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CF0340" w14:textId="77777777" w:rsidR="007063B6" w:rsidRPr="00751934" w:rsidRDefault="007063B6" w:rsidP="007063B6">
      <w:pPr>
        <w:jc w:val="center"/>
        <w:rPr>
          <w:b/>
          <w:sz w:val="32"/>
          <w:szCs w:val="32"/>
        </w:rPr>
      </w:pPr>
      <w:r>
        <w:rPr>
          <w:b/>
          <w:sz w:val="32"/>
          <w:szCs w:val="32"/>
        </w:rPr>
        <w:t>V</w:t>
      </w:r>
      <w:r w:rsidRPr="00751934">
        <w:rPr>
          <w:b/>
          <w:sz w:val="32"/>
          <w:szCs w:val="32"/>
        </w:rPr>
        <w:t>ILLAGE HISTOR</w:t>
      </w:r>
      <w:r>
        <w:rPr>
          <w:b/>
          <w:sz w:val="32"/>
          <w:szCs w:val="32"/>
        </w:rPr>
        <w:t xml:space="preserve">Y SERIES </w:t>
      </w:r>
    </w:p>
    <w:p w14:paraId="61BC8E62" w14:textId="77777777" w:rsidR="007063B6" w:rsidRDefault="007063B6" w:rsidP="007063B6">
      <w:pPr>
        <w:jc w:val="both"/>
        <w:rPr>
          <w:sz w:val="28"/>
          <w:szCs w:val="28"/>
        </w:rPr>
      </w:pPr>
    </w:p>
    <w:p w14:paraId="19AF212B" w14:textId="77777777" w:rsidR="007063B6" w:rsidRPr="008A5B99" w:rsidRDefault="007063B6" w:rsidP="007063B6">
      <w:pPr>
        <w:jc w:val="both"/>
      </w:pPr>
      <w:r w:rsidRPr="008A5B99">
        <w:t>The following books have been researched by different local groups of people under the direction of Joyce Jefferson. They are extremely detailed covering all aspects of each village’s history, including geography, industry, natural history, economy, education, architecture and the people who have lived there. They are fully illustrated with many photographs and maps.</w:t>
      </w:r>
    </w:p>
    <w:p w14:paraId="6E9820BF" w14:textId="77777777" w:rsidR="007063B6" w:rsidRDefault="007063B6" w:rsidP="007063B6">
      <w:pPr>
        <w:jc w:val="both"/>
        <w:rPr>
          <w:sz w:val="28"/>
          <w:szCs w:val="28"/>
        </w:rPr>
      </w:pPr>
      <w:bookmarkStart w:id="0" w:name="_GoBack"/>
      <w:r>
        <w:rPr>
          <w:b/>
          <w:noProof/>
          <w:sz w:val="32"/>
          <w:szCs w:val="32"/>
        </w:rPr>
        <w:drawing>
          <wp:anchor distT="0" distB="0" distL="114300" distR="114300" simplePos="0" relativeHeight="251659264" behindDoc="1" locked="0" layoutInCell="1" allowOverlap="1" wp14:anchorId="5FEFB33E" wp14:editId="0DA0A820">
            <wp:simplePos x="0" y="0"/>
            <wp:positionH relativeFrom="column">
              <wp:posOffset>-68781</wp:posOffset>
            </wp:positionH>
            <wp:positionV relativeFrom="paragraph">
              <wp:posOffset>216903</wp:posOffset>
            </wp:positionV>
            <wp:extent cx="2448017" cy="3474720"/>
            <wp:effectExtent l="0" t="0" r="3175" b="5080"/>
            <wp:wrapTight wrapText="bothSides">
              <wp:wrapPolygon edited="0">
                <wp:start x="0" y="0"/>
                <wp:lineTo x="0" y="21553"/>
                <wp:lineTo x="21516" y="21553"/>
                <wp:lineTo x="21516"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an.jpeg"/>
                    <pic:cNvPicPr/>
                  </pic:nvPicPr>
                  <pic:blipFill>
                    <a:blip r:embed="rId5">
                      <a:extLst>
                        <a:ext uri="{28A0092B-C50C-407E-A947-70E740481C1C}">
                          <a14:useLocalDpi xmlns:a14="http://schemas.microsoft.com/office/drawing/2010/main" val="0"/>
                        </a:ext>
                      </a:extLst>
                    </a:blip>
                    <a:stretch>
                      <a:fillRect/>
                    </a:stretch>
                  </pic:blipFill>
                  <pic:spPr>
                    <a:xfrm>
                      <a:off x="0" y="0"/>
                      <a:ext cx="2448017" cy="3474720"/>
                    </a:xfrm>
                    <a:prstGeom prst="rect">
                      <a:avLst/>
                    </a:prstGeom>
                  </pic:spPr>
                </pic:pic>
              </a:graphicData>
            </a:graphic>
            <wp14:sizeRelH relativeFrom="page">
              <wp14:pctWidth>0</wp14:pctWidth>
            </wp14:sizeRelH>
            <wp14:sizeRelV relativeFrom="page">
              <wp14:pctHeight>0</wp14:pctHeight>
            </wp14:sizeRelV>
          </wp:anchor>
        </w:drawing>
      </w:r>
      <w:bookmarkEnd w:id="0"/>
    </w:p>
    <w:p w14:paraId="5D2D2D15" w14:textId="77777777" w:rsidR="007063B6" w:rsidRPr="00E2323C" w:rsidRDefault="007063B6" w:rsidP="007063B6">
      <w:pPr>
        <w:jc w:val="both"/>
        <w:rPr>
          <w:sz w:val="28"/>
          <w:szCs w:val="28"/>
        </w:rPr>
      </w:pPr>
    </w:p>
    <w:p w14:paraId="29275579" w14:textId="77777777" w:rsidR="007063B6" w:rsidRDefault="007063B6" w:rsidP="007063B6">
      <w:pPr>
        <w:jc w:val="both"/>
        <w:rPr>
          <w:b/>
          <w:sz w:val="32"/>
          <w:szCs w:val="32"/>
        </w:rPr>
      </w:pPr>
    </w:p>
    <w:p w14:paraId="6506CA70" w14:textId="77777777" w:rsidR="007063B6" w:rsidRDefault="007063B6" w:rsidP="007063B6">
      <w:pPr>
        <w:jc w:val="both"/>
        <w:rPr>
          <w:b/>
          <w:sz w:val="32"/>
          <w:szCs w:val="32"/>
        </w:rPr>
      </w:pPr>
    </w:p>
    <w:p w14:paraId="50910F77" w14:textId="77777777" w:rsidR="007063B6" w:rsidRDefault="007063B6" w:rsidP="007063B6">
      <w:pPr>
        <w:jc w:val="both"/>
        <w:rPr>
          <w:b/>
          <w:sz w:val="28"/>
          <w:szCs w:val="28"/>
        </w:rPr>
      </w:pPr>
      <w:r w:rsidRPr="00751934">
        <w:rPr>
          <w:b/>
          <w:sz w:val="28"/>
          <w:szCs w:val="28"/>
        </w:rPr>
        <w:t xml:space="preserve">The Book of Leigh Upon Mendip </w:t>
      </w:r>
      <w:r>
        <w:rPr>
          <w:b/>
          <w:sz w:val="28"/>
          <w:szCs w:val="28"/>
        </w:rPr>
        <w:t xml:space="preserve"> </w:t>
      </w:r>
    </w:p>
    <w:p w14:paraId="680B2DD5" w14:textId="77777777" w:rsidR="007063B6" w:rsidRDefault="007063B6" w:rsidP="007063B6">
      <w:pPr>
        <w:jc w:val="both"/>
        <w:rPr>
          <w:b/>
          <w:sz w:val="28"/>
          <w:szCs w:val="28"/>
        </w:rPr>
      </w:pPr>
    </w:p>
    <w:p w14:paraId="0FEA29E9" w14:textId="77777777" w:rsidR="007063B6" w:rsidRPr="001925BD" w:rsidRDefault="007063B6" w:rsidP="007063B6">
      <w:pPr>
        <w:jc w:val="both"/>
      </w:pPr>
      <w:r w:rsidRPr="001925BD">
        <w:rPr>
          <w:b/>
        </w:rPr>
        <w:t xml:space="preserve"> </w:t>
      </w:r>
      <w:r w:rsidRPr="001925BD">
        <w:t xml:space="preserve"> Joyce Jefferson (</w:t>
      </w:r>
      <w:proofErr w:type="gramStart"/>
      <w:r w:rsidRPr="001925BD">
        <w:t>ed)</w:t>
      </w:r>
      <w:r>
        <w:t xml:space="preserve">   </w:t>
      </w:r>
      <w:proofErr w:type="gramEnd"/>
      <w:r>
        <w:t xml:space="preserve">      £10.00.</w:t>
      </w:r>
    </w:p>
    <w:p w14:paraId="255687D8" w14:textId="77777777" w:rsidR="007063B6" w:rsidRPr="001925BD" w:rsidRDefault="007063B6" w:rsidP="007063B6">
      <w:pPr>
        <w:jc w:val="both"/>
        <w:rPr>
          <w:b/>
        </w:rPr>
      </w:pPr>
    </w:p>
    <w:p w14:paraId="03A625CA" w14:textId="77777777" w:rsidR="007063B6" w:rsidRDefault="007063B6" w:rsidP="007063B6">
      <w:pPr>
        <w:jc w:val="both"/>
      </w:pPr>
      <w:r>
        <w:t xml:space="preserve">  </w:t>
      </w:r>
      <w:r w:rsidRPr="001925BD">
        <w:t>151 pages 2010</w:t>
      </w:r>
    </w:p>
    <w:p w14:paraId="18047254" w14:textId="77777777" w:rsidR="007063B6" w:rsidRPr="001925BD" w:rsidRDefault="007063B6" w:rsidP="007063B6">
      <w:pPr>
        <w:jc w:val="both"/>
      </w:pPr>
    </w:p>
    <w:p w14:paraId="7DA2BFFA" w14:textId="77777777" w:rsidR="007063B6" w:rsidRDefault="007063B6" w:rsidP="007063B6">
      <w:pPr>
        <w:jc w:val="both"/>
      </w:pPr>
    </w:p>
    <w:p w14:paraId="67ABD440" w14:textId="77777777" w:rsidR="007063B6" w:rsidRPr="00751934" w:rsidRDefault="007063B6" w:rsidP="007063B6">
      <w:pPr>
        <w:jc w:val="both"/>
      </w:pPr>
    </w:p>
    <w:p w14:paraId="45FA93F6" w14:textId="77777777" w:rsidR="007063B6" w:rsidRDefault="007063B6" w:rsidP="007063B6">
      <w:pPr>
        <w:jc w:val="both"/>
        <w:rPr>
          <w:b/>
          <w:sz w:val="32"/>
          <w:szCs w:val="32"/>
        </w:rPr>
      </w:pPr>
    </w:p>
    <w:p w14:paraId="390B0FBF" w14:textId="77777777" w:rsidR="007063B6" w:rsidRDefault="007063B6" w:rsidP="007063B6">
      <w:pPr>
        <w:jc w:val="both"/>
        <w:rPr>
          <w:b/>
          <w:sz w:val="32"/>
          <w:szCs w:val="32"/>
        </w:rPr>
      </w:pPr>
    </w:p>
    <w:p w14:paraId="7867E1E2" w14:textId="77777777" w:rsidR="007063B6" w:rsidRDefault="007063B6" w:rsidP="007063B6">
      <w:pPr>
        <w:jc w:val="both"/>
        <w:rPr>
          <w:b/>
          <w:sz w:val="32"/>
          <w:szCs w:val="32"/>
        </w:rPr>
      </w:pPr>
    </w:p>
    <w:p w14:paraId="44519097" w14:textId="77777777" w:rsidR="007063B6" w:rsidRDefault="007063B6" w:rsidP="007063B6">
      <w:pPr>
        <w:jc w:val="both"/>
        <w:rPr>
          <w:b/>
          <w:sz w:val="32"/>
          <w:szCs w:val="32"/>
        </w:rPr>
      </w:pPr>
    </w:p>
    <w:p w14:paraId="0824C381" w14:textId="77777777" w:rsidR="007063B6" w:rsidRDefault="007063B6" w:rsidP="007063B6">
      <w:pPr>
        <w:jc w:val="both"/>
        <w:rPr>
          <w:b/>
          <w:sz w:val="32"/>
          <w:szCs w:val="32"/>
        </w:rPr>
      </w:pPr>
    </w:p>
    <w:p w14:paraId="056CECC1" w14:textId="36F45635" w:rsidR="007063B6" w:rsidRDefault="007063B6" w:rsidP="007063B6">
      <w:pPr>
        <w:jc w:val="both"/>
        <w:rPr>
          <w:b/>
          <w:sz w:val="28"/>
          <w:szCs w:val="28"/>
        </w:rPr>
      </w:pPr>
    </w:p>
    <w:p w14:paraId="3EC36721" w14:textId="45148204" w:rsidR="007063B6" w:rsidRDefault="007063B6" w:rsidP="007063B6">
      <w:pPr>
        <w:jc w:val="both"/>
        <w:rPr>
          <w:b/>
          <w:sz w:val="28"/>
          <w:szCs w:val="28"/>
        </w:rPr>
      </w:pPr>
    </w:p>
    <w:p w14:paraId="69582D9C" w14:textId="3ECCAF8A" w:rsidR="007063B6" w:rsidRDefault="007063B6" w:rsidP="007063B6">
      <w:pPr>
        <w:jc w:val="both"/>
        <w:rPr>
          <w:b/>
          <w:sz w:val="32"/>
          <w:szCs w:val="32"/>
        </w:rPr>
      </w:pPr>
      <w:r>
        <w:rPr>
          <w:b/>
          <w:noProof/>
          <w:sz w:val="32"/>
          <w:szCs w:val="32"/>
        </w:rPr>
        <w:drawing>
          <wp:anchor distT="0" distB="0" distL="114300" distR="114300" simplePos="0" relativeHeight="251660288" behindDoc="1" locked="0" layoutInCell="1" allowOverlap="1" wp14:anchorId="1684562C" wp14:editId="5B32A544">
            <wp:simplePos x="0" y="0"/>
            <wp:positionH relativeFrom="column">
              <wp:posOffset>-49129</wp:posOffset>
            </wp:positionH>
            <wp:positionV relativeFrom="paragraph">
              <wp:posOffset>51803</wp:posOffset>
            </wp:positionV>
            <wp:extent cx="2512060" cy="3566160"/>
            <wp:effectExtent l="0" t="0" r="2540" b="2540"/>
            <wp:wrapTight wrapText="bothSides">
              <wp:wrapPolygon edited="0">
                <wp:start x="0" y="0"/>
                <wp:lineTo x="0" y="21538"/>
                <wp:lineTo x="21513" y="21538"/>
                <wp:lineTo x="21513"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anstrow  copy.jpeg"/>
                    <pic:cNvPicPr/>
                  </pic:nvPicPr>
                  <pic:blipFill>
                    <a:blip r:embed="rId6">
                      <a:extLst>
                        <a:ext uri="{28A0092B-C50C-407E-A947-70E740481C1C}">
                          <a14:useLocalDpi xmlns:a14="http://schemas.microsoft.com/office/drawing/2010/main" val="0"/>
                        </a:ext>
                      </a:extLst>
                    </a:blip>
                    <a:stretch>
                      <a:fillRect/>
                    </a:stretch>
                  </pic:blipFill>
                  <pic:spPr>
                    <a:xfrm>
                      <a:off x="0" y="0"/>
                      <a:ext cx="2512060" cy="3566160"/>
                    </a:xfrm>
                    <a:prstGeom prst="rect">
                      <a:avLst/>
                    </a:prstGeom>
                  </pic:spPr>
                </pic:pic>
              </a:graphicData>
            </a:graphic>
            <wp14:sizeRelH relativeFrom="page">
              <wp14:pctWidth>0</wp14:pctWidth>
            </wp14:sizeRelH>
            <wp14:sizeRelV relativeFrom="page">
              <wp14:pctHeight>0</wp14:pctHeight>
            </wp14:sizeRelV>
          </wp:anchor>
        </w:drawing>
      </w:r>
      <w:r w:rsidRPr="002B22AD">
        <w:rPr>
          <w:b/>
          <w:sz w:val="28"/>
          <w:szCs w:val="28"/>
        </w:rPr>
        <w:t>A History of Wanstrow</w:t>
      </w:r>
    </w:p>
    <w:p w14:paraId="76DAA497" w14:textId="77777777" w:rsidR="007063B6" w:rsidRDefault="007063B6" w:rsidP="007063B6">
      <w:pPr>
        <w:jc w:val="both"/>
        <w:rPr>
          <w:b/>
          <w:sz w:val="28"/>
          <w:szCs w:val="28"/>
        </w:rPr>
      </w:pPr>
    </w:p>
    <w:p w14:paraId="3CE93CC7" w14:textId="77777777" w:rsidR="007063B6" w:rsidRDefault="007063B6" w:rsidP="007063B6">
      <w:pPr>
        <w:jc w:val="both"/>
        <w:rPr>
          <w:b/>
          <w:sz w:val="28"/>
          <w:szCs w:val="28"/>
        </w:rPr>
      </w:pPr>
      <w:r>
        <w:t>Joyce Jefferson (</w:t>
      </w:r>
      <w:proofErr w:type="gramStart"/>
      <w:r>
        <w:t>ed)  £</w:t>
      </w:r>
      <w:proofErr w:type="gramEnd"/>
      <w:r>
        <w:t>10.00</w:t>
      </w:r>
    </w:p>
    <w:p w14:paraId="5ACD64F3" w14:textId="77777777" w:rsidR="007063B6" w:rsidRDefault="007063B6" w:rsidP="007063B6">
      <w:pPr>
        <w:jc w:val="both"/>
        <w:rPr>
          <w:b/>
          <w:sz w:val="32"/>
          <w:szCs w:val="32"/>
        </w:rPr>
      </w:pPr>
      <w:r w:rsidRPr="002B22AD">
        <w:rPr>
          <w:b/>
          <w:sz w:val="28"/>
          <w:szCs w:val="28"/>
        </w:rPr>
        <w:t xml:space="preserve"> </w:t>
      </w:r>
    </w:p>
    <w:p w14:paraId="14A6A322" w14:textId="77777777" w:rsidR="007063B6" w:rsidRDefault="007063B6" w:rsidP="007063B6">
      <w:pPr>
        <w:jc w:val="both"/>
        <w:rPr>
          <w:b/>
          <w:sz w:val="32"/>
          <w:szCs w:val="32"/>
        </w:rPr>
      </w:pPr>
      <w:r w:rsidRPr="00224158">
        <w:t>103 pages 2016</w:t>
      </w:r>
    </w:p>
    <w:p w14:paraId="57CD158F" w14:textId="77777777" w:rsidR="007063B6" w:rsidRDefault="007063B6" w:rsidP="007063B6">
      <w:pPr>
        <w:jc w:val="both"/>
        <w:rPr>
          <w:b/>
          <w:sz w:val="28"/>
          <w:szCs w:val="28"/>
        </w:rPr>
      </w:pPr>
    </w:p>
    <w:p w14:paraId="71C0F05A" w14:textId="77777777" w:rsidR="007063B6" w:rsidRDefault="007063B6" w:rsidP="007063B6">
      <w:pPr>
        <w:jc w:val="both"/>
        <w:rPr>
          <w:b/>
          <w:sz w:val="28"/>
          <w:szCs w:val="28"/>
        </w:rPr>
      </w:pPr>
    </w:p>
    <w:p w14:paraId="11D1B1FF" w14:textId="77777777" w:rsidR="007063B6" w:rsidRDefault="007063B6" w:rsidP="007063B6">
      <w:pPr>
        <w:jc w:val="both"/>
        <w:rPr>
          <w:b/>
          <w:sz w:val="28"/>
          <w:szCs w:val="28"/>
        </w:rPr>
      </w:pPr>
    </w:p>
    <w:p w14:paraId="34A63C82" w14:textId="77777777" w:rsidR="007063B6" w:rsidRDefault="007063B6" w:rsidP="007063B6">
      <w:pPr>
        <w:jc w:val="both"/>
        <w:rPr>
          <w:b/>
          <w:sz w:val="28"/>
          <w:szCs w:val="28"/>
        </w:rPr>
      </w:pPr>
    </w:p>
    <w:p w14:paraId="686C1BE5" w14:textId="77777777" w:rsidR="007063B6" w:rsidRDefault="007063B6" w:rsidP="007063B6">
      <w:pPr>
        <w:jc w:val="both"/>
        <w:rPr>
          <w:b/>
          <w:sz w:val="32"/>
          <w:szCs w:val="32"/>
        </w:rPr>
      </w:pPr>
    </w:p>
    <w:p w14:paraId="167703C6" w14:textId="77777777" w:rsidR="007063B6" w:rsidRDefault="007063B6" w:rsidP="007063B6">
      <w:pPr>
        <w:jc w:val="both"/>
      </w:pPr>
    </w:p>
    <w:p w14:paraId="6ED885C3" w14:textId="77777777" w:rsidR="007063B6" w:rsidRDefault="007063B6" w:rsidP="007063B6">
      <w:pPr>
        <w:jc w:val="both"/>
        <w:rPr>
          <w:b/>
          <w:sz w:val="32"/>
          <w:szCs w:val="32"/>
        </w:rPr>
      </w:pPr>
    </w:p>
    <w:p w14:paraId="03908AF2" w14:textId="77777777" w:rsidR="007063B6" w:rsidRDefault="007063B6" w:rsidP="007063B6">
      <w:pPr>
        <w:jc w:val="both"/>
      </w:pPr>
    </w:p>
    <w:p w14:paraId="5B2F1831" w14:textId="77777777" w:rsidR="007063B6" w:rsidRPr="001925BD" w:rsidRDefault="007063B6" w:rsidP="007063B6">
      <w:pPr>
        <w:jc w:val="both"/>
      </w:pPr>
      <w:r>
        <w:t xml:space="preserve">                                                                            </w:t>
      </w:r>
    </w:p>
    <w:p w14:paraId="38BFE512" w14:textId="77777777" w:rsidR="007063B6" w:rsidRDefault="007063B6" w:rsidP="007063B6">
      <w:pPr>
        <w:jc w:val="both"/>
      </w:pPr>
    </w:p>
    <w:p w14:paraId="34C3B224" w14:textId="77777777" w:rsidR="007063B6" w:rsidRPr="006865D6" w:rsidRDefault="007063B6" w:rsidP="007063B6">
      <w:pPr>
        <w:jc w:val="both"/>
      </w:pPr>
      <w:r>
        <w:t xml:space="preserve">                                                                               </w:t>
      </w:r>
    </w:p>
    <w:p w14:paraId="5295D74F" w14:textId="77777777" w:rsidR="007063B6" w:rsidRPr="002C6CF9" w:rsidRDefault="007063B6" w:rsidP="007063B6">
      <w:pPr>
        <w:jc w:val="both"/>
      </w:pPr>
      <w:r>
        <w:rPr>
          <w:b/>
          <w:noProof/>
          <w:sz w:val="32"/>
          <w:szCs w:val="32"/>
        </w:rPr>
        <w:lastRenderedPageBreak/>
        <w:drawing>
          <wp:anchor distT="0" distB="0" distL="114300" distR="114300" simplePos="0" relativeHeight="251661312" behindDoc="1" locked="0" layoutInCell="1" allowOverlap="1" wp14:anchorId="58DC2EB8" wp14:editId="11F93A5D">
            <wp:simplePos x="0" y="0"/>
            <wp:positionH relativeFrom="column">
              <wp:posOffset>-93345</wp:posOffset>
            </wp:positionH>
            <wp:positionV relativeFrom="paragraph">
              <wp:posOffset>121285</wp:posOffset>
            </wp:positionV>
            <wp:extent cx="2623486" cy="3840480"/>
            <wp:effectExtent l="0" t="0" r="5715" b="0"/>
            <wp:wrapTight wrapText="bothSides">
              <wp:wrapPolygon edited="0">
                <wp:start x="0" y="0"/>
                <wp:lineTo x="0" y="21500"/>
                <wp:lineTo x="21542" y="21500"/>
                <wp:lineTo x="21542"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toke St Michael.jpeg"/>
                    <pic:cNvPicPr/>
                  </pic:nvPicPr>
                  <pic:blipFill>
                    <a:blip r:embed="rId7">
                      <a:extLst>
                        <a:ext uri="{28A0092B-C50C-407E-A947-70E740481C1C}">
                          <a14:useLocalDpi xmlns:a14="http://schemas.microsoft.com/office/drawing/2010/main" val="0"/>
                        </a:ext>
                      </a:extLst>
                    </a:blip>
                    <a:stretch>
                      <a:fillRect/>
                    </a:stretch>
                  </pic:blipFill>
                  <pic:spPr>
                    <a:xfrm>
                      <a:off x="0" y="0"/>
                      <a:ext cx="2623486" cy="3840480"/>
                    </a:xfrm>
                    <a:prstGeom prst="rect">
                      <a:avLst/>
                    </a:prstGeom>
                  </pic:spPr>
                </pic:pic>
              </a:graphicData>
            </a:graphic>
            <wp14:sizeRelH relativeFrom="page">
              <wp14:pctWidth>0</wp14:pctWidth>
            </wp14:sizeRelH>
            <wp14:sizeRelV relativeFrom="page">
              <wp14:pctHeight>0</wp14:pctHeight>
            </wp14:sizeRelV>
          </wp:anchor>
        </w:drawing>
      </w:r>
    </w:p>
    <w:p w14:paraId="5971CF6F" w14:textId="77777777" w:rsidR="007063B6" w:rsidRDefault="007063B6" w:rsidP="007063B6">
      <w:pPr>
        <w:jc w:val="both"/>
        <w:rPr>
          <w:b/>
          <w:sz w:val="32"/>
          <w:szCs w:val="32"/>
        </w:rPr>
      </w:pPr>
      <w:r w:rsidRPr="002B22AD">
        <w:rPr>
          <w:b/>
          <w:sz w:val="28"/>
          <w:szCs w:val="28"/>
        </w:rPr>
        <w:t>A History of Stoke St Michael</w:t>
      </w:r>
    </w:p>
    <w:p w14:paraId="7E2FB814" w14:textId="77777777" w:rsidR="007063B6" w:rsidRPr="002C6CF9" w:rsidRDefault="007063B6" w:rsidP="007063B6">
      <w:pPr>
        <w:jc w:val="both"/>
      </w:pPr>
    </w:p>
    <w:p w14:paraId="07B5C08B" w14:textId="77777777" w:rsidR="007063B6" w:rsidRDefault="007063B6" w:rsidP="007063B6">
      <w:pPr>
        <w:jc w:val="both"/>
      </w:pPr>
    </w:p>
    <w:p w14:paraId="62A84FEA" w14:textId="77777777" w:rsidR="007063B6" w:rsidRDefault="007063B6" w:rsidP="007063B6">
      <w:pPr>
        <w:jc w:val="both"/>
      </w:pPr>
      <w:r>
        <w:t>J</w:t>
      </w:r>
      <w:r w:rsidRPr="002C6CF9">
        <w:t>oyce Jefferson (</w:t>
      </w:r>
      <w:proofErr w:type="gramStart"/>
      <w:r w:rsidRPr="002C6CF9">
        <w:t>ed)</w:t>
      </w:r>
      <w:r>
        <w:t xml:space="preserve">   </w:t>
      </w:r>
      <w:proofErr w:type="gramEnd"/>
      <w:r>
        <w:t>£8.50</w:t>
      </w:r>
    </w:p>
    <w:p w14:paraId="6E0E9F6B" w14:textId="77777777" w:rsidR="007063B6" w:rsidRDefault="007063B6" w:rsidP="007063B6">
      <w:pPr>
        <w:jc w:val="both"/>
      </w:pPr>
    </w:p>
    <w:p w14:paraId="4206BCCA" w14:textId="77777777" w:rsidR="007063B6" w:rsidRDefault="007063B6" w:rsidP="007063B6">
      <w:pPr>
        <w:jc w:val="both"/>
      </w:pPr>
    </w:p>
    <w:p w14:paraId="17856109" w14:textId="77777777" w:rsidR="007063B6" w:rsidRDefault="007063B6" w:rsidP="007063B6">
      <w:pPr>
        <w:jc w:val="both"/>
        <w:rPr>
          <w:b/>
          <w:sz w:val="32"/>
          <w:szCs w:val="32"/>
        </w:rPr>
      </w:pPr>
      <w:r w:rsidRPr="002C6CF9">
        <w:t>89 pages 2006</w:t>
      </w:r>
    </w:p>
    <w:p w14:paraId="72E84CF7" w14:textId="77777777" w:rsidR="007063B6" w:rsidRDefault="007063B6" w:rsidP="007063B6">
      <w:pPr>
        <w:jc w:val="both"/>
        <w:rPr>
          <w:b/>
          <w:sz w:val="28"/>
          <w:szCs w:val="28"/>
        </w:rPr>
      </w:pPr>
    </w:p>
    <w:p w14:paraId="54DD907F" w14:textId="77777777" w:rsidR="007063B6" w:rsidRDefault="007063B6" w:rsidP="007063B6">
      <w:pPr>
        <w:jc w:val="both"/>
        <w:rPr>
          <w:b/>
          <w:sz w:val="32"/>
          <w:szCs w:val="32"/>
        </w:rPr>
      </w:pPr>
    </w:p>
    <w:p w14:paraId="52FD4036" w14:textId="77777777" w:rsidR="007063B6" w:rsidRDefault="007063B6" w:rsidP="007063B6">
      <w:pPr>
        <w:jc w:val="both"/>
        <w:rPr>
          <w:b/>
          <w:sz w:val="32"/>
          <w:szCs w:val="32"/>
        </w:rPr>
      </w:pPr>
    </w:p>
    <w:p w14:paraId="58953CEB" w14:textId="77777777" w:rsidR="007063B6" w:rsidRDefault="007063B6" w:rsidP="007063B6">
      <w:pPr>
        <w:jc w:val="both"/>
        <w:rPr>
          <w:b/>
          <w:sz w:val="32"/>
          <w:szCs w:val="32"/>
        </w:rPr>
      </w:pPr>
    </w:p>
    <w:p w14:paraId="704EF363" w14:textId="77777777" w:rsidR="007063B6" w:rsidRDefault="007063B6" w:rsidP="007063B6">
      <w:pPr>
        <w:jc w:val="both"/>
        <w:rPr>
          <w:b/>
          <w:sz w:val="32"/>
          <w:szCs w:val="32"/>
        </w:rPr>
      </w:pPr>
    </w:p>
    <w:p w14:paraId="1FDC0C03" w14:textId="77777777" w:rsidR="007063B6" w:rsidRPr="002C6CF9" w:rsidRDefault="007063B6" w:rsidP="007063B6">
      <w:pPr>
        <w:jc w:val="both"/>
      </w:pPr>
    </w:p>
    <w:p w14:paraId="57C58A0F" w14:textId="77777777" w:rsidR="007063B6" w:rsidRDefault="007063B6" w:rsidP="007063B6">
      <w:pPr>
        <w:jc w:val="both"/>
        <w:rPr>
          <w:b/>
          <w:sz w:val="32"/>
          <w:szCs w:val="32"/>
        </w:rPr>
      </w:pPr>
    </w:p>
    <w:p w14:paraId="504E396A" w14:textId="77777777" w:rsidR="007063B6" w:rsidRDefault="007063B6" w:rsidP="007063B6">
      <w:pPr>
        <w:jc w:val="both"/>
        <w:rPr>
          <w:b/>
          <w:sz w:val="32"/>
          <w:szCs w:val="32"/>
        </w:rPr>
      </w:pPr>
    </w:p>
    <w:p w14:paraId="63FD7AC9" w14:textId="77777777" w:rsidR="007063B6" w:rsidRDefault="007063B6" w:rsidP="007063B6">
      <w:pPr>
        <w:jc w:val="both"/>
        <w:rPr>
          <w:b/>
          <w:sz w:val="28"/>
          <w:szCs w:val="28"/>
        </w:rPr>
      </w:pPr>
    </w:p>
    <w:p w14:paraId="0E5C64B6" w14:textId="77777777" w:rsidR="007063B6" w:rsidRDefault="007063B6" w:rsidP="007063B6">
      <w:pPr>
        <w:jc w:val="both"/>
        <w:rPr>
          <w:b/>
          <w:sz w:val="32"/>
          <w:szCs w:val="32"/>
        </w:rPr>
      </w:pPr>
      <w:r>
        <w:rPr>
          <w:b/>
          <w:sz w:val="28"/>
          <w:szCs w:val="28"/>
        </w:rPr>
        <w:t xml:space="preserve"> </w:t>
      </w:r>
    </w:p>
    <w:p w14:paraId="09905EFB" w14:textId="77777777" w:rsidR="007063B6" w:rsidRDefault="007063B6" w:rsidP="007063B6">
      <w:pPr>
        <w:jc w:val="both"/>
        <w:rPr>
          <w:b/>
          <w:sz w:val="28"/>
          <w:szCs w:val="28"/>
        </w:rPr>
      </w:pPr>
    </w:p>
    <w:p w14:paraId="029873E4" w14:textId="77777777" w:rsidR="007063B6" w:rsidRDefault="007063B6" w:rsidP="007063B6">
      <w:pPr>
        <w:jc w:val="both"/>
        <w:rPr>
          <w:b/>
          <w:sz w:val="28"/>
          <w:szCs w:val="28"/>
        </w:rPr>
      </w:pPr>
    </w:p>
    <w:p w14:paraId="2DA2A7DA" w14:textId="77777777" w:rsidR="007063B6" w:rsidRDefault="007063B6" w:rsidP="007063B6">
      <w:pPr>
        <w:jc w:val="both"/>
        <w:rPr>
          <w:b/>
          <w:sz w:val="28"/>
          <w:szCs w:val="28"/>
        </w:rPr>
      </w:pPr>
      <w:r>
        <w:rPr>
          <w:b/>
          <w:noProof/>
          <w:sz w:val="28"/>
          <w:szCs w:val="28"/>
        </w:rPr>
        <w:drawing>
          <wp:anchor distT="0" distB="0" distL="114300" distR="114300" simplePos="0" relativeHeight="251662336" behindDoc="1" locked="0" layoutInCell="1" allowOverlap="1" wp14:anchorId="2140BC62" wp14:editId="4B87B0BA">
            <wp:simplePos x="0" y="0"/>
            <wp:positionH relativeFrom="column">
              <wp:posOffset>0</wp:posOffset>
            </wp:positionH>
            <wp:positionV relativeFrom="paragraph">
              <wp:posOffset>201930</wp:posOffset>
            </wp:positionV>
            <wp:extent cx="2759710" cy="3792855"/>
            <wp:effectExtent l="0" t="0" r="0" b="4445"/>
            <wp:wrapTight wrapText="bothSides">
              <wp:wrapPolygon edited="0">
                <wp:start x="0" y="0"/>
                <wp:lineTo x="0" y="21553"/>
                <wp:lineTo x="21471" y="21553"/>
                <wp:lineTo x="2147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apmanslade.jpg"/>
                    <pic:cNvPicPr/>
                  </pic:nvPicPr>
                  <pic:blipFill>
                    <a:blip r:embed="rId8">
                      <a:extLst>
                        <a:ext uri="{28A0092B-C50C-407E-A947-70E740481C1C}">
                          <a14:useLocalDpi xmlns:a14="http://schemas.microsoft.com/office/drawing/2010/main" val="0"/>
                        </a:ext>
                      </a:extLst>
                    </a:blip>
                    <a:stretch>
                      <a:fillRect/>
                    </a:stretch>
                  </pic:blipFill>
                  <pic:spPr>
                    <a:xfrm>
                      <a:off x="0" y="0"/>
                      <a:ext cx="2759710" cy="3792855"/>
                    </a:xfrm>
                    <a:prstGeom prst="rect">
                      <a:avLst/>
                    </a:prstGeom>
                  </pic:spPr>
                </pic:pic>
              </a:graphicData>
            </a:graphic>
            <wp14:sizeRelH relativeFrom="page">
              <wp14:pctWidth>0</wp14:pctWidth>
            </wp14:sizeRelH>
            <wp14:sizeRelV relativeFrom="page">
              <wp14:pctHeight>0</wp14:pctHeight>
            </wp14:sizeRelV>
          </wp:anchor>
        </w:drawing>
      </w:r>
    </w:p>
    <w:p w14:paraId="540E2E9D" w14:textId="77777777" w:rsidR="007063B6" w:rsidRDefault="007063B6" w:rsidP="007063B6">
      <w:pPr>
        <w:jc w:val="both"/>
        <w:rPr>
          <w:b/>
          <w:sz w:val="28"/>
          <w:szCs w:val="28"/>
        </w:rPr>
      </w:pPr>
    </w:p>
    <w:p w14:paraId="3F1F1467" w14:textId="77777777" w:rsidR="007063B6" w:rsidRDefault="007063B6" w:rsidP="007063B6">
      <w:pPr>
        <w:jc w:val="both"/>
        <w:rPr>
          <w:b/>
          <w:sz w:val="28"/>
          <w:szCs w:val="28"/>
        </w:rPr>
      </w:pPr>
    </w:p>
    <w:p w14:paraId="265E8551" w14:textId="77777777" w:rsidR="007063B6" w:rsidRDefault="007063B6" w:rsidP="007063B6">
      <w:pPr>
        <w:jc w:val="both"/>
        <w:rPr>
          <w:b/>
          <w:sz w:val="32"/>
          <w:szCs w:val="32"/>
        </w:rPr>
      </w:pPr>
      <w:r>
        <w:rPr>
          <w:b/>
          <w:sz w:val="28"/>
          <w:szCs w:val="28"/>
        </w:rPr>
        <w:t xml:space="preserve">A </w:t>
      </w:r>
      <w:r w:rsidRPr="003F723D">
        <w:rPr>
          <w:b/>
          <w:sz w:val="28"/>
          <w:szCs w:val="28"/>
        </w:rPr>
        <w:t>History of</w:t>
      </w:r>
      <w:r>
        <w:rPr>
          <w:b/>
          <w:sz w:val="28"/>
          <w:szCs w:val="28"/>
        </w:rPr>
        <w:t xml:space="preserve"> </w:t>
      </w:r>
      <w:r w:rsidRPr="003F723D">
        <w:rPr>
          <w:b/>
          <w:sz w:val="28"/>
          <w:szCs w:val="28"/>
        </w:rPr>
        <w:t>Chapmanslade</w:t>
      </w:r>
    </w:p>
    <w:p w14:paraId="132D3C5C" w14:textId="77777777" w:rsidR="007063B6" w:rsidRDefault="007063B6" w:rsidP="007063B6">
      <w:pPr>
        <w:jc w:val="both"/>
        <w:rPr>
          <w:b/>
          <w:sz w:val="32"/>
          <w:szCs w:val="32"/>
        </w:rPr>
      </w:pPr>
    </w:p>
    <w:p w14:paraId="49715749" w14:textId="77777777" w:rsidR="007063B6" w:rsidRDefault="007063B6" w:rsidP="007063B6">
      <w:pPr>
        <w:jc w:val="both"/>
      </w:pPr>
      <w:r w:rsidRPr="00290FA9">
        <w:t>Joyce Jefferson (ed)</w:t>
      </w:r>
      <w:r>
        <w:t xml:space="preserve"> £10</w:t>
      </w:r>
    </w:p>
    <w:p w14:paraId="1C2E5866" w14:textId="77777777" w:rsidR="007063B6" w:rsidRDefault="007063B6" w:rsidP="007063B6">
      <w:pPr>
        <w:jc w:val="both"/>
      </w:pPr>
    </w:p>
    <w:p w14:paraId="39020278" w14:textId="77777777" w:rsidR="007063B6" w:rsidRPr="00290FA9" w:rsidRDefault="007063B6" w:rsidP="007063B6">
      <w:pPr>
        <w:jc w:val="both"/>
      </w:pPr>
      <w:r>
        <w:t xml:space="preserve">102 pages 2019 </w:t>
      </w:r>
    </w:p>
    <w:p w14:paraId="1D257F07" w14:textId="77777777" w:rsidR="007063B6" w:rsidRDefault="007063B6" w:rsidP="007063B6">
      <w:pPr>
        <w:jc w:val="both"/>
        <w:rPr>
          <w:b/>
          <w:sz w:val="28"/>
          <w:szCs w:val="28"/>
        </w:rPr>
      </w:pPr>
    </w:p>
    <w:p w14:paraId="4286E352" w14:textId="77777777" w:rsidR="007063B6" w:rsidRDefault="007063B6" w:rsidP="007063B6">
      <w:pPr>
        <w:jc w:val="both"/>
        <w:rPr>
          <w:b/>
          <w:sz w:val="28"/>
          <w:szCs w:val="28"/>
        </w:rPr>
      </w:pPr>
    </w:p>
    <w:p w14:paraId="4BCB87F8" w14:textId="77777777" w:rsidR="007063B6" w:rsidRDefault="007063B6" w:rsidP="007063B6">
      <w:pPr>
        <w:jc w:val="both"/>
        <w:rPr>
          <w:b/>
          <w:sz w:val="28"/>
          <w:szCs w:val="28"/>
        </w:rPr>
      </w:pPr>
    </w:p>
    <w:p w14:paraId="5A2C245C" w14:textId="77777777" w:rsidR="007063B6" w:rsidRDefault="007063B6" w:rsidP="007063B6">
      <w:pPr>
        <w:jc w:val="both"/>
        <w:rPr>
          <w:b/>
          <w:sz w:val="28"/>
          <w:szCs w:val="28"/>
        </w:rPr>
      </w:pPr>
    </w:p>
    <w:p w14:paraId="6A7BD382" w14:textId="77777777" w:rsidR="007063B6" w:rsidRDefault="007063B6" w:rsidP="007063B6">
      <w:pPr>
        <w:jc w:val="both"/>
        <w:rPr>
          <w:b/>
          <w:sz w:val="28"/>
          <w:szCs w:val="28"/>
        </w:rPr>
      </w:pPr>
    </w:p>
    <w:p w14:paraId="2B6E0642" w14:textId="77777777" w:rsidR="007063B6" w:rsidRPr="002C6CF9" w:rsidRDefault="007063B6" w:rsidP="007063B6">
      <w:pPr>
        <w:jc w:val="both"/>
      </w:pPr>
    </w:p>
    <w:p w14:paraId="36F2D843" w14:textId="77777777" w:rsidR="007063B6" w:rsidRDefault="007063B6" w:rsidP="007063B6">
      <w:pPr>
        <w:jc w:val="both"/>
        <w:rPr>
          <w:b/>
          <w:sz w:val="28"/>
          <w:szCs w:val="28"/>
        </w:rPr>
      </w:pPr>
    </w:p>
    <w:p w14:paraId="1D5F445B" w14:textId="77777777" w:rsidR="007063B6" w:rsidRDefault="007063B6" w:rsidP="007063B6">
      <w:pPr>
        <w:jc w:val="both"/>
        <w:rPr>
          <w:b/>
          <w:sz w:val="28"/>
          <w:szCs w:val="28"/>
        </w:rPr>
      </w:pPr>
    </w:p>
    <w:p w14:paraId="6ACE0B82" w14:textId="77777777" w:rsidR="007063B6" w:rsidRDefault="007063B6" w:rsidP="007063B6">
      <w:pPr>
        <w:jc w:val="both"/>
        <w:rPr>
          <w:b/>
          <w:sz w:val="32"/>
          <w:szCs w:val="32"/>
        </w:rPr>
      </w:pPr>
    </w:p>
    <w:p w14:paraId="7D9C59C2" w14:textId="77777777" w:rsidR="007063B6" w:rsidRDefault="007063B6" w:rsidP="007063B6">
      <w:pPr>
        <w:jc w:val="both"/>
        <w:rPr>
          <w:b/>
          <w:sz w:val="32"/>
          <w:szCs w:val="32"/>
        </w:rPr>
      </w:pPr>
    </w:p>
    <w:p w14:paraId="722C5817" w14:textId="77777777" w:rsidR="007063B6" w:rsidRDefault="007063B6" w:rsidP="007063B6">
      <w:pPr>
        <w:jc w:val="both"/>
        <w:rPr>
          <w:b/>
          <w:sz w:val="32"/>
          <w:szCs w:val="32"/>
        </w:rPr>
      </w:pPr>
    </w:p>
    <w:p w14:paraId="2A3C6ADC" w14:textId="77777777" w:rsidR="007063B6" w:rsidRDefault="007063B6" w:rsidP="007063B6">
      <w:pPr>
        <w:jc w:val="both"/>
        <w:rPr>
          <w:b/>
          <w:sz w:val="32"/>
          <w:szCs w:val="32"/>
        </w:rPr>
      </w:pPr>
    </w:p>
    <w:p w14:paraId="6ADC412D" w14:textId="77777777" w:rsidR="007063B6" w:rsidRDefault="007063B6" w:rsidP="007063B6">
      <w:pPr>
        <w:jc w:val="both"/>
        <w:rPr>
          <w:b/>
          <w:sz w:val="32"/>
          <w:szCs w:val="32"/>
        </w:rPr>
      </w:pPr>
    </w:p>
    <w:p w14:paraId="1EBD5196" w14:textId="77777777" w:rsidR="007063B6" w:rsidRDefault="007063B6" w:rsidP="007063B6">
      <w:pPr>
        <w:jc w:val="both"/>
        <w:rPr>
          <w:b/>
          <w:sz w:val="32"/>
          <w:szCs w:val="32"/>
        </w:rPr>
      </w:pPr>
    </w:p>
    <w:p w14:paraId="6B6FBF1F" w14:textId="0985AA48" w:rsidR="000C4C49" w:rsidRDefault="000C4C49" w:rsidP="000C4C49">
      <w:pPr>
        <w:shd w:val="clear" w:color="auto" w:fill="FFFFFF"/>
        <w:spacing w:before="100" w:beforeAutospacing="1" w:after="100" w:afterAutospacing="1" w:line="276" w:lineRule="auto"/>
        <w:contextualSpacing/>
        <w:rPr>
          <w:rFonts w:ascii="TimesNewRoman" w:hAnsi="TimesNewRoman"/>
          <w:color w:val="000000" w:themeColor="text1"/>
        </w:rPr>
      </w:pPr>
    </w:p>
    <w:p w14:paraId="7AE3EA43" w14:textId="3DF7A1FC" w:rsidR="000C4C49" w:rsidRDefault="000C4C49" w:rsidP="000C4C49">
      <w:pPr>
        <w:pStyle w:val="NormalWeb"/>
        <w:jc w:val="both"/>
      </w:pPr>
    </w:p>
    <w:p w14:paraId="15937393" w14:textId="353FBD44" w:rsidR="00904FCB" w:rsidRDefault="007063B6"/>
    <w:sectPr w:rsidR="00904FCB" w:rsidSect="00C765A7">
      <w:pgSz w:w="11900" w:h="16840"/>
      <w:pgMar w:top="1440" w:right="1440"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NewRoman">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736B9E"/>
    <w:multiLevelType w:val="hybridMultilevel"/>
    <w:tmpl w:val="D6CCF3B2"/>
    <w:lvl w:ilvl="0" w:tplc="C82E296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C49"/>
    <w:rsid w:val="00027FDE"/>
    <w:rsid w:val="0009492A"/>
    <w:rsid w:val="000C4C49"/>
    <w:rsid w:val="0010183B"/>
    <w:rsid w:val="00105321"/>
    <w:rsid w:val="0012437F"/>
    <w:rsid w:val="001522FE"/>
    <w:rsid w:val="00174922"/>
    <w:rsid w:val="001A6C30"/>
    <w:rsid w:val="0027267B"/>
    <w:rsid w:val="0027560A"/>
    <w:rsid w:val="002E639A"/>
    <w:rsid w:val="003B2780"/>
    <w:rsid w:val="003C15DF"/>
    <w:rsid w:val="004B6FDF"/>
    <w:rsid w:val="004D0997"/>
    <w:rsid w:val="004E51F0"/>
    <w:rsid w:val="004F7A0A"/>
    <w:rsid w:val="005412B8"/>
    <w:rsid w:val="00581657"/>
    <w:rsid w:val="00583CAB"/>
    <w:rsid w:val="00591013"/>
    <w:rsid w:val="005B45B7"/>
    <w:rsid w:val="006007F4"/>
    <w:rsid w:val="00613227"/>
    <w:rsid w:val="00675B9A"/>
    <w:rsid w:val="007063B6"/>
    <w:rsid w:val="007A2E8D"/>
    <w:rsid w:val="007F5A34"/>
    <w:rsid w:val="00832828"/>
    <w:rsid w:val="008349AA"/>
    <w:rsid w:val="008647F5"/>
    <w:rsid w:val="0096287B"/>
    <w:rsid w:val="009A2CD6"/>
    <w:rsid w:val="009F574E"/>
    <w:rsid w:val="00A24D0B"/>
    <w:rsid w:val="00A724E9"/>
    <w:rsid w:val="00A85F5E"/>
    <w:rsid w:val="00AC2300"/>
    <w:rsid w:val="00AD014F"/>
    <w:rsid w:val="00B806B4"/>
    <w:rsid w:val="00B84004"/>
    <w:rsid w:val="00BA6A08"/>
    <w:rsid w:val="00BB4406"/>
    <w:rsid w:val="00BC5444"/>
    <w:rsid w:val="00C35040"/>
    <w:rsid w:val="00C765A7"/>
    <w:rsid w:val="00CA69D0"/>
    <w:rsid w:val="00CB667A"/>
    <w:rsid w:val="00CE0183"/>
    <w:rsid w:val="00CE41C1"/>
    <w:rsid w:val="00CF774F"/>
    <w:rsid w:val="00D04C86"/>
    <w:rsid w:val="00D346BE"/>
    <w:rsid w:val="00D51D7A"/>
    <w:rsid w:val="00D57C70"/>
    <w:rsid w:val="00DE5FD7"/>
    <w:rsid w:val="00DF00E2"/>
    <w:rsid w:val="00E024A3"/>
    <w:rsid w:val="00E12E05"/>
    <w:rsid w:val="00E665BC"/>
    <w:rsid w:val="00EE74A9"/>
    <w:rsid w:val="00FC02E4"/>
    <w:rsid w:val="00FC748E"/>
    <w:rsid w:val="00FD53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6DDF461"/>
  <w14:defaultImageDpi w14:val="32767"/>
  <w15:chartTrackingRefBased/>
  <w15:docId w15:val="{65EC3F06-17B1-3041-9605-9721E37AE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C4C49"/>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autoRedefine/>
    <w:uiPriority w:val="99"/>
    <w:unhideWhenUsed/>
    <w:rsid w:val="00583CAB"/>
    <w:pPr>
      <w:jc w:val="both"/>
    </w:pPr>
    <w:rPr>
      <w:rFonts w:eastAsiaTheme="minorHAnsi"/>
      <w:sz w:val="20"/>
    </w:rPr>
  </w:style>
  <w:style w:type="character" w:customStyle="1" w:styleId="EndnoteTextChar">
    <w:name w:val="Endnote Text Char"/>
    <w:basedOn w:val="DefaultParagraphFont"/>
    <w:link w:val="EndnoteText"/>
    <w:uiPriority w:val="99"/>
    <w:rsid w:val="00583CAB"/>
    <w:rPr>
      <w:sz w:val="20"/>
    </w:rPr>
  </w:style>
  <w:style w:type="character" w:styleId="EndnoteReference">
    <w:name w:val="endnote reference"/>
    <w:basedOn w:val="DefaultParagraphFont"/>
    <w:uiPriority w:val="99"/>
    <w:unhideWhenUsed/>
    <w:qFormat/>
    <w:rsid w:val="007A2E8D"/>
    <w:rPr>
      <w:rFonts w:ascii="Times New Roman" w:hAnsi="Times New Roman"/>
      <w:vertAlign w:val="superscript"/>
    </w:rPr>
  </w:style>
  <w:style w:type="paragraph" w:styleId="NoSpacing">
    <w:name w:val="No Spacing"/>
    <w:uiPriority w:val="1"/>
    <w:qFormat/>
    <w:rsid w:val="000C4C49"/>
    <w:rPr>
      <w:rFonts w:eastAsia="Times New Roman"/>
    </w:rPr>
  </w:style>
  <w:style w:type="paragraph" w:styleId="NormalWeb">
    <w:name w:val="Normal (Web)"/>
    <w:basedOn w:val="Normal"/>
    <w:uiPriority w:val="99"/>
    <w:unhideWhenUsed/>
    <w:rsid w:val="000C4C4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137</Words>
  <Characters>781</Characters>
  <Application>Microsoft Office Word</Application>
  <DocSecurity>0</DocSecurity>
  <Lines>6</Lines>
  <Paragraphs>1</Paragraphs>
  <ScaleCrop>false</ScaleCrop>
  <Company/>
  <LinksUpToDate>false</LinksUpToDate>
  <CharactersWithSpaces>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2022-06-07T04:48:00Z</dcterms:created>
  <dcterms:modified xsi:type="dcterms:W3CDTF">2022-06-07T05:10:00Z</dcterms:modified>
</cp:coreProperties>
</file>